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B1" w:rsidRPr="00483FB4" w:rsidRDefault="002E12B1" w:rsidP="002E12B1">
      <w:pPr>
        <w:jc w:val="center"/>
        <w:rPr>
          <w:sz w:val="48"/>
          <w:szCs w:val="48"/>
        </w:rPr>
      </w:pPr>
      <w:r w:rsidRPr="00483FB4">
        <w:rPr>
          <w:sz w:val="48"/>
          <w:szCs w:val="48"/>
        </w:rPr>
        <w:t>EMERGENCY RESPONSE PLAN</w:t>
      </w:r>
    </w:p>
    <w:p w:rsidR="002E12B1" w:rsidRPr="00483FB4" w:rsidRDefault="003C44C8" w:rsidP="002E12B1">
      <w:pPr>
        <w:jc w:val="center"/>
        <w:rPr>
          <w:sz w:val="48"/>
          <w:szCs w:val="48"/>
        </w:rPr>
      </w:pPr>
      <w:r w:rsidRPr="00483FB4">
        <w:rPr>
          <w:sz w:val="48"/>
          <w:szCs w:val="48"/>
        </w:rPr>
        <w:t xml:space="preserve"> </w:t>
      </w:r>
      <w:r w:rsidR="002E12B1" w:rsidRPr="00483FB4">
        <w:rPr>
          <w:sz w:val="48"/>
          <w:szCs w:val="48"/>
        </w:rPr>
        <w:t>(</w:t>
      </w:r>
      <w:r w:rsidR="002E12B1" w:rsidRPr="00483FB4">
        <w:rPr>
          <w:color w:val="FF0000"/>
          <w:sz w:val="48"/>
          <w:szCs w:val="48"/>
        </w:rPr>
        <w:t>Insert</w:t>
      </w:r>
      <w:r w:rsidR="00304D58">
        <w:rPr>
          <w:color w:val="FF0000"/>
          <w:sz w:val="48"/>
          <w:szCs w:val="48"/>
        </w:rPr>
        <w:t xml:space="preserve"> Business /</w:t>
      </w:r>
      <w:r w:rsidR="002E12B1" w:rsidRPr="00483FB4">
        <w:rPr>
          <w:color w:val="FF0000"/>
          <w:sz w:val="48"/>
          <w:szCs w:val="48"/>
        </w:rPr>
        <w:t xml:space="preserve"> Project Name</w:t>
      </w:r>
      <w:r w:rsidR="002E12B1" w:rsidRPr="00483FB4">
        <w:rPr>
          <w:sz w:val="48"/>
          <w:szCs w:val="48"/>
        </w:rPr>
        <w:t>)</w:t>
      </w:r>
    </w:p>
    <w:p w:rsidR="002E12B1" w:rsidRPr="00483FB4" w:rsidRDefault="002E12B1" w:rsidP="002E12B1">
      <w:pPr>
        <w:jc w:val="center"/>
        <w:rPr>
          <w:sz w:val="48"/>
          <w:szCs w:val="48"/>
        </w:rPr>
      </w:pPr>
      <w:r w:rsidRPr="00483FB4">
        <w:rPr>
          <w:color w:val="FF0000"/>
          <w:sz w:val="48"/>
          <w:szCs w:val="48"/>
        </w:rPr>
        <w:t>(Insert Site Address)</w:t>
      </w:r>
    </w:p>
    <w:p w:rsidR="002E12B1" w:rsidRPr="00483FB4" w:rsidRDefault="002E12B1" w:rsidP="002E12B1">
      <w:pPr>
        <w:jc w:val="center"/>
        <w:rPr>
          <w:sz w:val="48"/>
          <w:szCs w:val="48"/>
        </w:rPr>
      </w:pPr>
      <w:r w:rsidRPr="00483FB4">
        <w:rPr>
          <w:sz w:val="48"/>
          <w:szCs w:val="48"/>
        </w:rPr>
        <w:t>(</w:t>
      </w:r>
      <w:r w:rsidRPr="00483FB4">
        <w:rPr>
          <w:color w:val="FF0000"/>
          <w:sz w:val="48"/>
          <w:szCs w:val="48"/>
        </w:rPr>
        <w:t>Insert Client Name</w:t>
      </w:r>
      <w:r w:rsidR="00304D58">
        <w:rPr>
          <w:color w:val="FF0000"/>
          <w:sz w:val="48"/>
          <w:szCs w:val="48"/>
        </w:rPr>
        <w:t xml:space="preserve"> if applicable</w:t>
      </w:r>
      <w:r w:rsidRPr="00483FB4">
        <w:rPr>
          <w:sz w:val="48"/>
          <w:szCs w:val="48"/>
        </w:rPr>
        <w:t>)</w:t>
      </w:r>
    </w:p>
    <w:p w:rsidR="002E12B1" w:rsidRPr="00415246" w:rsidRDefault="002E12B1" w:rsidP="002E12B1">
      <w:pPr>
        <w:jc w:val="center"/>
        <w:rPr>
          <w:sz w:val="36"/>
          <w:szCs w:val="36"/>
        </w:rPr>
      </w:pPr>
      <w:r w:rsidRPr="00483FB4">
        <w:rPr>
          <w:sz w:val="48"/>
          <w:szCs w:val="48"/>
        </w:rPr>
        <w:t>(</w:t>
      </w:r>
      <w:r w:rsidRPr="00483FB4">
        <w:rPr>
          <w:color w:val="FF0000"/>
          <w:sz w:val="48"/>
          <w:szCs w:val="48"/>
        </w:rPr>
        <w:t>Insert Date</w:t>
      </w:r>
      <w:r>
        <w:rPr>
          <w:color w:val="FF0000"/>
          <w:sz w:val="48"/>
          <w:szCs w:val="48"/>
        </w:rPr>
        <w:t xml:space="preserve"> Range</w:t>
      </w:r>
      <w:r w:rsidR="00304D58">
        <w:rPr>
          <w:color w:val="FF0000"/>
          <w:sz w:val="48"/>
          <w:szCs w:val="48"/>
        </w:rPr>
        <w:t xml:space="preserve"> if applicable</w:t>
      </w:r>
      <w:r w:rsidRPr="00483FB4">
        <w:rPr>
          <w:sz w:val="48"/>
          <w:szCs w:val="48"/>
        </w:rPr>
        <w:t>)</w:t>
      </w:r>
    </w:p>
    <w:tbl>
      <w:tblPr>
        <w:tblStyle w:val="TableGrid"/>
        <w:tblpPr w:leftFromText="180" w:rightFromText="180" w:vertAnchor="text" w:horzAnchor="margin" w:tblpY="211"/>
        <w:tblW w:w="9748" w:type="dxa"/>
        <w:tblLook w:val="04A0" w:firstRow="1" w:lastRow="0" w:firstColumn="1" w:lastColumn="0" w:noHBand="0" w:noVBand="1"/>
      </w:tblPr>
      <w:tblGrid>
        <w:gridCol w:w="3227"/>
        <w:gridCol w:w="1480"/>
        <w:gridCol w:w="3481"/>
        <w:gridCol w:w="1560"/>
      </w:tblGrid>
      <w:tr w:rsidR="002E12B1" w:rsidRPr="003C44C8" w:rsidTr="0049654A">
        <w:tc>
          <w:tcPr>
            <w:tcW w:w="3227" w:type="dxa"/>
            <w:shd w:val="clear" w:color="auto" w:fill="D9D9D9" w:themeFill="background1" w:themeFillShade="D9"/>
          </w:tcPr>
          <w:p w:rsidR="002E12B1" w:rsidRPr="003C44C8" w:rsidRDefault="002E12B1" w:rsidP="0049654A">
            <w:pPr>
              <w:rPr>
                <w:b/>
              </w:rPr>
            </w:pPr>
            <w:r w:rsidRPr="003C44C8">
              <w:rPr>
                <w:b/>
              </w:rPr>
              <w:t>Plan dev</w:t>
            </w:r>
            <w:permStart w:id="1229656286" w:edGrp="everyone"/>
            <w:permEnd w:id="1229656286"/>
            <w:r w:rsidRPr="003C44C8">
              <w:rPr>
                <w:b/>
              </w:rPr>
              <w:t>eloped &amp; Issued by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2E12B1" w:rsidRPr="003C44C8" w:rsidRDefault="002E12B1" w:rsidP="0049654A">
            <w:pPr>
              <w:rPr>
                <w:b/>
              </w:rPr>
            </w:pPr>
            <w:r w:rsidRPr="003C44C8">
              <w:rPr>
                <w:b/>
              </w:rPr>
              <w:t>Date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2E12B1" w:rsidRPr="003C44C8" w:rsidRDefault="002E12B1" w:rsidP="0049654A">
            <w:pPr>
              <w:rPr>
                <w:b/>
              </w:rPr>
            </w:pPr>
            <w:r w:rsidRPr="003C44C8">
              <w:rPr>
                <w:b/>
              </w:rPr>
              <w:t>In Consultation with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E12B1" w:rsidRPr="003C44C8" w:rsidRDefault="002E12B1" w:rsidP="0049654A">
            <w:pPr>
              <w:rPr>
                <w:b/>
              </w:rPr>
            </w:pPr>
            <w:r w:rsidRPr="003C44C8">
              <w:rPr>
                <w:b/>
              </w:rPr>
              <w:t>Signature</w:t>
            </w: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>System Manager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304D58" w:rsidP="0049654A">
            <w:pPr>
              <w:jc w:val="both"/>
            </w:pPr>
            <w:r>
              <w:t xml:space="preserve">Business / </w:t>
            </w:r>
            <w:r w:rsidR="002E12B1" w:rsidRPr="003C44C8">
              <w:t>Project Manager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 xml:space="preserve">Site Manager 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3C44C8" w:rsidP="0049654A">
            <w:pPr>
              <w:jc w:val="both"/>
            </w:pPr>
            <w:r w:rsidRPr="003C44C8">
              <w:t>Senior</w:t>
            </w:r>
            <w:r w:rsidR="002E12B1" w:rsidRPr="003C44C8">
              <w:t xml:space="preserve"> Manager 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9748" w:type="dxa"/>
            <w:gridSpan w:val="4"/>
            <w:shd w:val="clear" w:color="auto" w:fill="D9D9D9" w:themeFill="background1" w:themeFillShade="D9"/>
          </w:tcPr>
          <w:p w:rsidR="002E12B1" w:rsidRPr="003C44C8" w:rsidRDefault="002E12B1" w:rsidP="00665AF9">
            <w:pPr>
              <w:jc w:val="both"/>
              <w:rPr>
                <w:b/>
              </w:rPr>
            </w:pPr>
            <w:r w:rsidRPr="003C44C8">
              <w:rPr>
                <w:b/>
              </w:rPr>
              <w:t xml:space="preserve">Project Manager </w:t>
            </w:r>
            <w:bookmarkStart w:id="0" w:name="_GoBack"/>
            <w:bookmarkEnd w:id="0"/>
            <w:r w:rsidRPr="003C44C8">
              <w:rPr>
                <w:b/>
              </w:rPr>
              <w:t>Review (Section 3.</w:t>
            </w:r>
            <w:r w:rsidR="00665AF9">
              <w:rPr>
                <w:b/>
              </w:rPr>
              <w:t>5</w:t>
            </w:r>
            <w:r w:rsidRPr="003C44C8">
              <w:rPr>
                <w:b/>
              </w:rPr>
              <w:t xml:space="preserve"> of this Plan)</w:t>
            </w: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>First Review of Plan on site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>Second Review of Plan on site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>Third Review of Plan on site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>Fourth Review of Plan on site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>Fifth Review of Plan on site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  <w:tr w:rsidR="002E12B1" w:rsidRPr="003C44C8" w:rsidTr="0049654A">
        <w:tc>
          <w:tcPr>
            <w:tcW w:w="3227" w:type="dxa"/>
          </w:tcPr>
          <w:p w:rsidR="002E12B1" w:rsidRPr="003C44C8" w:rsidRDefault="002E12B1" w:rsidP="0049654A">
            <w:pPr>
              <w:jc w:val="both"/>
            </w:pPr>
            <w:r w:rsidRPr="003C44C8">
              <w:t>Sixth Review of Plan on site</w:t>
            </w:r>
          </w:p>
        </w:tc>
        <w:tc>
          <w:tcPr>
            <w:tcW w:w="148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3481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12B1" w:rsidRPr="003C44C8" w:rsidRDefault="002E12B1" w:rsidP="0049654A">
            <w:pPr>
              <w:jc w:val="both"/>
              <w:rPr>
                <w:b/>
              </w:rPr>
            </w:pPr>
          </w:p>
        </w:tc>
      </w:tr>
    </w:tbl>
    <w:p w:rsidR="002E12B1" w:rsidRDefault="002E12B1" w:rsidP="002E12B1"/>
    <w:p w:rsidR="002E12B1" w:rsidRDefault="002E12B1" w:rsidP="002E12B1">
      <w:r>
        <w:t>NOTE: The Project Manager is responsible for reviewing this Emergency Response Plan on a monthly basis for the first three months of the project and then three monthly thereafter, in conjunction with the Project Risk Assessment.</w:t>
      </w:r>
    </w:p>
    <w:p w:rsidR="003C44C8" w:rsidRDefault="003C44C8" w:rsidP="002E12B1">
      <w:r w:rsidRPr="00C5312D">
        <w:rPr>
          <w:sz w:val="20"/>
          <w:szCs w:val="20"/>
        </w:rPr>
        <w:t xml:space="preserve">Adhoc reviews will be conducted on an as needs basis when there has been a notifiable injury </w:t>
      </w:r>
      <w:r>
        <w:rPr>
          <w:sz w:val="20"/>
          <w:szCs w:val="20"/>
        </w:rPr>
        <w:t xml:space="preserve">reported </w:t>
      </w:r>
      <w:r w:rsidRPr="00C5312D">
        <w:rPr>
          <w:sz w:val="20"/>
          <w:szCs w:val="20"/>
        </w:rPr>
        <w:t xml:space="preserve">to </w:t>
      </w:r>
      <w:r>
        <w:rPr>
          <w:sz w:val="20"/>
          <w:szCs w:val="20"/>
        </w:rPr>
        <w:t>a</w:t>
      </w:r>
      <w:r w:rsidRPr="00C5312D">
        <w:rPr>
          <w:sz w:val="20"/>
          <w:szCs w:val="20"/>
        </w:rPr>
        <w:t xml:space="preserve"> state o</w:t>
      </w:r>
      <w:r>
        <w:rPr>
          <w:sz w:val="20"/>
          <w:szCs w:val="20"/>
        </w:rPr>
        <w:t>r</w:t>
      </w:r>
      <w:r w:rsidRPr="00C5312D">
        <w:rPr>
          <w:sz w:val="20"/>
          <w:szCs w:val="20"/>
        </w:rPr>
        <w:t xml:space="preserve"> territory </w:t>
      </w:r>
      <w:r>
        <w:rPr>
          <w:sz w:val="20"/>
          <w:szCs w:val="20"/>
        </w:rPr>
        <w:t xml:space="preserve">WHS </w:t>
      </w:r>
      <w:r w:rsidRPr="00C5312D">
        <w:rPr>
          <w:sz w:val="20"/>
          <w:szCs w:val="20"/>
        </w:rPr>
        <w:t>regulator or when there has been a significant variation to the project scope of works</w:t>
      </w:r>
    </w:p>
    <w:p w:rsidR="003C44C8" w:rsidRDefault="003C44C8" w:rsidP="002E12B1">
      <w:r>
        <w:rPr>
          <w:sz w:val="20"/>
          <w:szCs w:val="20"/>
        </w:rPr>
        <w:t>Where there is a formed Health and Safety committee for the project ongoing consultation will be conducted with the elected group of worker representatives</w:t>
      </w:r>
      <w:r>
        <w:t xml:space="preserve"> </w:t>
      </w:r>
    </w:p>
    <w:p w:rsidR="002E12B1" w:rsidRDefault="002E12B1" w:rsidP="002E12B1">
      <w:r>
        <w:t>It is also a mandatory condition that incident drill training will be conducted on a 3 monthly basis.</w:t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3915457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E12B1" w:rsidRDefault="002E12B1" w:rsidP="002E12B1">
          <w:pPr>
            <w:pStyle w:val="TOCHeading"/>
          </w:pPr>
          <w:r>
            <w:t>Table of Contents</w:t>
          </w:r>
        </w:p>
        <w:p w:rsidR="002E12B1" w:rsidRDefault="002E12B1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104341" w:history="1">
            <w:r w:rsidRPr="00850386">
              <w:rPr>
                <w:rStyle w:val="Hyperlink"/>
                <w:noProof/>
              </w:rPr>
              <w:t>EMERGENCY CONTACTS – GENERAL - PLACE on NOTICE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_Toc459104341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2" w:history="1">
            <w:r w:rsidR="002E12B1" w:rsidRPr="00850386">
              <w:rPr>
                <w:rStyle w:val="Hyperlink"/>
                <w:noProof/>
              </w:rPr>
              <w:t>DRABCD REQUIREMENTS – PLACE on NOTICE BOARD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_Toc459104342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5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3" w:history="1">
            <w:r w:rsidR="002E12B1" w:rsidRPr="00850386">
              <w:rPr>
                <w:rStyle w:val="Hyperlink"/>
                <w:noProof/>
              </w:rPr>
              <w:t>PROJECT EMERGENCY CONTACT DETAILS – PLACE on NOTICE BOARD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_Toc459104343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6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4" w:history="1">
            <w:r w:rsidR="002E12B1" w:rsidRPr="00850386">
              <w:rPr>
                <w:rStyle w:val="Hyperlink"/>
                <w:noProof/>
              </w:rPr>
              <w:t>LIST OF PRINCIPAL LEGISLATION &amp; CODES for relevant State or Territory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_Toc459104344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5" w:history="1">
            <w:r w:rsidR="002E12B1" w:rsidRPr="00850386">
              <w:rPr>
                <w:rStyle w:val="Hyperlink"/>
                <w:noProof/>
              </w:rPr>
              <w:t>SAFETY &amp; EMERGENCY PROCEDURES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_Toc459104345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6" w:history="1">
            <w:r w:rsidR="002E12B1" w:rsidRPr="00850386">
              <w:rPr>
                <w:rStyle w:val="Hyperlink"/>
                <w:noProof/>
              </w:rPr>
              <w:t>1.1 PROJECT SCOPE OF WORKS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_Toc459104346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7" w:history="1">
            <w:r w:rsidR="002E12B1" w:rsidRPr="00850386">
              <w:rPr>
                <w:rStyle w:val="Hyperlink"/>
                <w:noProof/>
              </w:rPr>
              <w:t>1.2 PROJECT RISK ASSESSMENT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_Toc459104347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8" w:history="1">
            <w:r w:rsidR="002E12B1" w:rsidRPr="00850386">
              <w:rPr>
                <w:rStyle w:val="Hyperlink"/>
                <w:noProof/>
              </w:rPr>
              <w:t>1.3 EMERGENCY DEFINITION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_Toc459104348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49" w:history="1">
            <w:r w:rsidR="002E12B1" w:rsidRPr="00850386">
              <w:rPr>
                <w:rStyle w:val="Hyperlink"/>
                <w:noProof/>
              </w:rPr>
              <w:t>1.4 CLASSIFICATION OF EMERGENCIES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_Toc459104349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0" w:history="1">
            <w:r w:rsidR="002E12B1" w:rsidRPr="00850386">
              <w:rPr>
                <w:rStyle w:val="Hyperlink"/>
                <w:noProof/>
              </w:rPr>
              <w:t>1.5 MINOR EMERGENCY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_Toc459104350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1" w:history="1">
            <w:r w:rsidR="002E12B1" w:rsidRPr="00850386">
              <w:rPr>
                <w:rStyle w:val="Hyperlink"/>
                <w:noProof/>
              </w:rPr>
              <w:t>1.6 SERIOUS EMERGENCY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_Toc459104351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2" w:history="1">
            <w:r w:rsidR="002E12B1" w:rsidRPr="00850386">
              <w:rPr>
                <w:rStyle w:val="Hyperlink"/>
                <w:noProof/>
              </w:rPr>
              <w:t>1.7 MAJOR EMERGENCY – CRITICAL INCIDENT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_Toc459104352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3" w:history="1">
            <w:r w:rsidR="002E12B1" w:rsidRPr="00850386">
              <w:rPr>
                <w:rStyle w:val="Hyperlink"/>
                <w:noProof/>
              </w:rPr>
              <w:t>1.8 INJURY TO WORKERS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_Toc459104353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4" w:history="1">
            <w:r w:rsidR="002E12B1" w:rsidRPr="00850386">
              <w:rPr>
                <w:rStyle w:val="Hyperlink"/>
                <w:noProof/>
              </w:rPr>
              <w:t>1.9 INVESTIGATING &amp; REPORTING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_Toc459104354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9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5" w:history="1">
            <w:r w:rsidR="002E12B1" w:rsidRPr="00850386">
              <w:rPr>
                <w:rStyle w:val="Hyperlink"/>
                <w:noProof/>
              </w:rPr>
              <w:t>1.10 LEGAL PRIVILEGE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_Toc459104355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9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6" w:history="1">
            <w:r w:rsidR="002E12B1" w:rsidRPr="00850386">
              <w:rPr>
                <w:rStyle w:val="Hyperlink"/>
                <w:noProof/>
              </w:rPr>
              <w:t>1.11 THE PRESS &amp; NEWS MEDIA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_Toc459104356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9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7" w:history="1">
            <w:r w:rsidR="002E12B1" w:rsidRPr="00850386">
              <w:rPr>
                <w:rStyle w:val="Hyperlink"/>
                <w:noProof/>
              </w:rPr>
              <w:t>2 EMERGENCY PROCEDURES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_Toc459104357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10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8" w:history="1">
            <w:r w:rsidR="002E12B1" w:rsidRPr="00850386">
              <w:rPr>
                <w:rStyle w:val="Hyperlink"/>
                <w:noProof/>
              </w:rPr>
              <w:t>2.1 GENERAL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_Toc459104358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10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59" w:history="1">
            <w:r w:rsidR="002E12B1" w:rsidRPr="00850386">
              <w:rPr>
                <w:rStyle w:val="Hyperlink"/>
                <w:noProof/>
              </w:rPr>
              <w:t>2.2 REPORTS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_Toc459104359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10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3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0" w:history="1">
            <w:r w:rsidR="002E12B1" w:rsidRPr="00850386">
              <w:rPr>
                <w:rStyle w:val="Hyperlink"/>
                <w:noProof/>
              </w:rPr>
              <w:t>2.2.1 REPORTING OF DEATH &amp; SERIOUS INJURY (Critical Incident)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_Toc459104360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10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3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1" w:history="1">
            <w:r w:rsidR="002E12B1" w:rsidRPr="00850386">
              <w:rPr>
                <w:rStyle w:val="Hyperlink"/>
                <w:noProof/>
              </w:rPr>
              <w:t>2.2.2 WRITTEN RECORDS OF AN INJURY EVENT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_Toc459104361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10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3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2" w:history="1">
            <w:r w:rsidR="002E12B1" w:rsidRPr="00850386">
              <w:rPr>
                <w:rStyle w:val="Hyperlink"/>
                <w:noProof/>
              </w:rPr>
              <w:t>2.2.3 REPORTING SERIOUS DAMAGE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_Toc459104362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10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3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3" w:history="1">
            <w:r w:rsidR="002E12B1" w:rsidRPr="00850386">
              <w:rPr>
                <w:rStyle w:val="Hyperlink"/>
                <w:noProof/>
              </w:rPr>
              <w:t>2.2.4 REPORTING POTENTIALLY HAZARDOUS EVENT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_Toc459104363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11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3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4" w:history="1">
            <w:r w:rsidR="002E12B1" w:rsidRPr="00850386">
              <w:rPr>
                <w:rStyle w:val="Hyperlink"/>
                <w:noProof/>
              </w:rPr>
              <w:t>2.2.5 REPORTING DAMAGE LESS THAN $25,000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_Toc459104364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11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3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5" w:history="1">
            <w:r w:rsidR="002E12B1" w:rsidRPr="00850386">
              <w:rPr>
                <w:rStyle w:val="Hyperlink"/>
                <w:noProof/>
              </w:rPr>
              <w:t>2.2.6 REPORTING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_Toc459104365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11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3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6" w:history="1">
            <w:r w:rsidR="002E12B1" w:rsidRPr="00850386">
              <w:rPr>
                <w:rStyle w:val="Hyperlink"/>
                <w:noProof/>
              </w:rPr>
              <w:t>2.2.7 PUBLIC REPORTING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_Toc459104366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11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7" w:history="1">
            <w:r w:rsidR="002E12B1" w:rsidRPr="00850386">
              <w:rPr>
                <w:rStyle w:val="Hyperlink"/>
                <w:noProof/>
              </w:rPr>
              <w:t>2.3 CASUALTY EVACUATION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_Toc459104367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12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8" w:history="1">
            <w:r w:rsidR="002E12B1" w:rsidRPr="00850386">
              <w:rPr>
                <w:rStyle w:val="Hyperlink"/>
                <w:noProof/>
              </w:rPr>
              <w:t>2.4 GENERAL EVACUATION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_Toc459104368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13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69" w:history="1">
            <w:r w:rsidR="002E12B1" w:rsidRPr="00850386">
              <w:rPr>
                <w:rStyle w:val="Hyperlink"/>
                <w:noProof/>
              </w:rPr>
              <w:t>2.5 FIRE OR EXPLOSION EMERGENCY INCLUDING MACHINERY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_Toc459104369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14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0" w:history="1">
            <w:r w:rsidR="002E12B1" w:rsidRPr="00850386">
              <w:rPr>
                <w:rStyle w:val="Hyperlink"/>
                <w:noProof/>
              </w:rPr>
              <w:t>2.6 BUSH FIRE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_Toc459104370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15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1" w:history="1">
            <w:r w:rsidR="002E12B1" w:rsidRPr="00850386">
              <w:rPr>
                <w:rStyle w:val="Hyperlink"/>
                <w:noProof/>
              </w:rPr>
              <w:t>2.7 FLOODING (EMERGENCY)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_Toc459104371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2" w:history="1">
            <w:r w:rsidR="002E12B1" w:rsidRPr="00850386">
              <w:rPr>
                <w:rStyle w:val="Hyperlink"/>
                <w:noProof/>
              </w:rPr>
              <w:t>2.8 OIL OR CHEMICAL SPILL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_Toc459104372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3" w:history="1">
            <w:r w:rsidR="002E12B1" w:rsidRPr="00850386">
              <w:rPr>
                <w:rStyle w:val="Hyperlink"/>
                <w:noProof/>
              </w:rPr>
              <w:t>2.9 SECURITY BREACH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_Toc459104373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19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4" w:history="1">
            <w:r w:rsidR="002E12B1" w:rsidRPr="00850386">
              <w:rPr>
                <w:rStyle w:val="Hyperlink"/>
                <w:noProof/>
              </w:rPr>
              <w:t>2.10 BOMB THREAT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_Toc459104374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20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5" w:history="1">
            <w:r w:rsidR="002E12B1" w:rsidRPr="00850386">
              <w:rPr>
                <w:rStyle w:val="Hyperlink"/>
                <w:noProof/>
              </w:rPr>
              <w:t>2.10.1 BOMB THREAT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_Toc459104375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21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6" w:history="1">
            <w:r w:rsidR="002E12B1" w:rsidRPr="00850386">
              <w:rPr>
                <w:rStyle w:val="Hyperlink"/>
                <w:noProof/>
              </w:rPr>
              <w:t>2.11 CYCLONE THREAT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_Toc459104376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22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7" w:history="1">
            <w:r w:rsidR="002E12B1" w:rsidRPr="00850386">
              <w:rPr>
                <w:rStyle w:val="Hyperlink"/>
                <w:noProof/>
              </w:rPr>
              <w:t>2.11.1 CYCLONE THREAT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_Toc459104377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22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8" w:history="1">
            <w:r w:rsidR="002E12B1" w:rsidRPr="00850386">
              <w:rPr>
                <w:rStyle w:val="Hyperlink"/>
                <w:noProof/>
              </w:rPr>
              <w:t>2.12 RESCUE AT HEIGHTS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_Toc459104378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23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79" w:history="1">
            <w:r w:rsidR="002E12B1" w:rsidRPr="00850386">
              <w:rPr>
                <w:rStyle w:val="Hyperlink"/>
                <w:noProof/>
              </w:rPr>
              <w:t>2.12.1 RESCUE FROM HEIGHT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_Toc459104379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23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0" w:history="1">
            <w:r w:rsidR="002E12B1" w:rsidRPr="00850386">
              <w:rPr>
                <w:rStyle w:val="Hyperlink"/>
                <w:noProof/>
              </w:rPr>
              <w:t>2.13 ELECTRICAL INCIDENT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_Toc459104380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25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1" w:history="1">
            <w:r w:rsidR="002E12B1" w:rsidRPr="00850386">
              <w:rPr>
                <w:rStyle w:val="Hyperlink"/>
                <w:noProof/>
              </w:rPr>
              <w:t>2.13.1 ELECTRICAL INCIDENT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_Toc459104381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25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2" w:history="1">
            <w:r w:rsidR="002E12B1" w:rsidRPr="00850386">
              <w:rPr>
                <w:rStyle w:val="Hyperlink"/>
                <w:noProof/>
              </w:rPr>
              <w:t>2.14 POWERED MOBILE PLANT INCIDENT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_Toc459104382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3" w:history="1">
            <w:r w:rsidR="002E12B1" w:rsidRPr="00850386">
              <w:rPr>
                <w:rStyle w:val="Hyperlink"/>
                <w:noProof/>
              </w:rPr>
              <w:t>2.14.1 POWERED MOBILE PLANT INCIDENT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_Toc459104383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4" w:history="1">
            <w:r w:rsidR="002E12B1" w:rsidRPr="00850386">
              <w:rPr>
                <w:rStyle w:val="Hyperlink"/>
                <w:noProof/>
              </w:rPr>
              <w:t>2.15 HAZARDOUS CHEMICAL or DANGEROUS GOOD INCIDENT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_Toc459104384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29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5" w:history="1">
            <w:r w:rsidR="002E12B1" w:rsidRPr="00850386">
              <w:rPr>
                <w:rStyle w:val="Hyperlink"/>
                <w:noProof/>
              </w:rPr>
              <w:t>2.15.1 HAZARDOUS CHEMICAL or DG INCIDENT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_Toc459104385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29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6" w:history="1">
            <w:r w:rsidR="002E12B1" w:rsidRPr="00850386">
              <w:rPr>
                <w:rStyle w:val="Hyperlink"/>
                <w:noProof/>
              </w:rPr>
              <w:t>2.16 ENGULFMENT FROM EXCAVATION INCIDENT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_Toc459104386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31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7" w:history="1">
            <w:r w:rsidR="002E12B1" w:rsidRPr="00850386">
              <w:rPr>
                <w:rStyle w:val="Hyperlink"/>
                <w:noProof/>
              </w:rPr>
              <w:t>2.16.1 ENGULFMENT FROM EXCAVTION INCIDENT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_Toc459104387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31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8" w:history="1">
            <w:r w:rsidR="002E12B1" w:rsidRPr="00850386">
              <w:rPr>
                <w:rStyle w:val="Hyperlink"/>
                <w:noProof/>
              </w:rPr>
              <w:t>2.17 CONFINED SPACE INCIDENT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_Toc459104388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33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89" w:history="1">
            <w:r w:rsidR="002E12B1" w:rsidRPr="00850386">
              <w:rPr>
                <w:rStyle w:val="Hyperlink"/>
                <w:noProof/>
              </w:rPr>
              <w:t>2.17.1 CONFINED SPACE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_Toc459104389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33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0" w:history="1">
            <w:r w:rsidR="002E12B1" w:rsidRPr="00850386">
              <w:rPr>
                <w:rStyle w:val="Hyperlink"/>
                <w:noProof/>
              </w:rPr>
              <w:t>2.18 STRUCTUAL DAMAGE or COLLAPSE INCIDENT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_Toc459104390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35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1" w:history="1">
            <w:r w:rsidR="002E12B1" w:rsidRPr="00850386">
              <w:rPr>
                <w:rStyle w:val="Hyperlink"/>
                <w:noProof/>
              </w:rPr>
              <w:t>2.18.1 STRUCTUAL DAMAGE or COLLAPSE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_Toc459104391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35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2" w:history="1">
            <w:r w:rsidR="002E12B1" w:rsidRPr="00850386">
              <w:rPr>
                <w:rStyle w:val="Hyperlink"/>
                <w:noProof/>
              </w:rPr>
              <w:t>3.0 EMERGENCY RESOURCES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_Toc459104392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3" w:history="1">
            <w:r w:rsidR="002E12B1" w:rsidRPr="00850386">
              <w:rPr>
                <w:rStyle w:val="Hyperlink"/>
                <w:noProof/>
              </w:rPr>
              <w:t>3.1 PROJECT MAN</w:t>
            </w:r>
            <w:r w:rsidR="00465B38">
              <w:rPr>
                <w:rStyle w:val="Hyperlink"/>
                <w:noProof/>
              </w:rPr>
              <w:t>A</w:t>
            </w:r>
            <w:r w:rsidR="002E12B1" w:rsidRPr="00850386">
              <w:rPr>
                <w:rStyle w:val="Hyperlink"/>
                <w:noProof/>
              </w:rPr>
              <w:t>GER AND SITE SUPERVISOR RESPONSIBILITIES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_Toc459104393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4" w:history="1">
            <w:r w:rsidR="002E12B1" w:rsidRPr="00850386">
              <w:rPr>
                <w:rStyle w:val="Hyperlink"/>
                <w:noProof/>
              </w:rPr>
              <w:t>3.2 TRAINING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_Toc459104394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37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5" w:history="1">
            <w:r w:rsidR="002E12B1" w:rsidRPr="00850386">
              <w:rPr>
                <w:rStyle w:val="Hyperlink"/>
                <w:noProof/>
              </w:rPr>
              <w:t>3.3 DRILLS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_Toc459104395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6" w:history="1">
            <w:r w:rsidR="002E12B1" w:rsidRPr="00850386">
              <w:rPr>
                <w:rStyle w:val="Hyperlink"/>
                <w:noProof/>
              </w:rPr>
              <w:t>3.4 EMERGENCY EQUIPMENT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_Toc459104396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7" w:history="1">
            <w:r w:rsidR="002E12B1" w:rsidRPr="00850386">
              <w:rPr>
                <w:rStyle w:val="Hyperlink"/>
                <w:noProof/>
              </w:rPr>
              <w:t>3.5 EMERGENCY RESPONSE PLAN REVIEW REQUIREMENTS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_Toc459104397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2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8" w:history="1">
            <w:r w:rsidR="002E12B1" w:rsidRPr="00850386">
              <w:rPr>
                <w:rStyle w:val="Hyperlink"/>
                <w:noProof/>
              </w:rPr>
              <w:t>3.6 CRITICAL INCIDENT RESPONSE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_Toc459104398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2E12B1" w:rsidRDefault="00E6112E" w:rsidP="002E12B1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59104399" w:history="1">
            <w:r w:rsidR="002E12B1" w:rsidRPr="00850386">
              <w:rPr>
                <w:rStyle w:val="Hyperlink"/>
                <w:noProof/>
              </w:rPr>
              <w:t>4.0 APPENDICES</w:t>
            </w:r>
            <w:r w:rsidR="002E12B1">
              <w:rPr>
                <w:noProof/>
                <w:webHidden/>
              </w:rPr>
              <w:tab/>
            </w:r>
            <w:r w:rsidR="002E12B1">
              <w:rPr>
                <w:noProof/>
                <w:webHidden/>
              </w:rPr>
              <w:fldChar w:fldCharType="begin"/>
            </w:r>
            <w:r w:rsidR="002E12B1">
              <w:rPr>
                <w:noProof/>
                <w:webHidden/>
              </w:rPr>
              <w:instrText xml:space="preserve"> PAGEREF _Toc459104399 \h </w:instrText>
            </w:r>
            <w:r w:rsidR="002E12B1">
              <w:rPr>
                <w:noProof/>
                <w:webHidden/>
              </w:rPr>
            </w:r>
            <w:r w:rsidR="002E12B1">
              <w:rPr>
                <w:noProof/>
                <w:webHidden/>
              </w:rPr>
              <w:fldChar w:fldCharType="separate"/>
            </w:r>
            <w:r w:rsidR="002E12B1">
              <w:rPr>
                <w:noProof/>
                <w:webHidden/>
              </w:rPr>
              <w:t>38</w:t>
            </w:r>
            <w:r w:rsidR="002E12B1">
              <w:rPr>
                <w:noProof/>
                <w:webHidden/>
              </w:rPr>
              <w:fldChar w:fldCharType="end"/>
            </w:r>
          </w:hyperlink>
        </w:p>
        <w:p w:rsidR="00B37EF9" w:rsidRDefault="002E12B1" w:rsidP="002E12B1">
          <w:r>
            <w:rPr>
              <w:b/>
              <w:bCs/>
              <w:noProof/>
            </w:rPr>
            <w:fldChar w:fldCharType="end"/>
          </w:r>
        </w:p>
      </w:sdtContent>
    </w:sdt>
    <w:sectPr w:rsidR="00B37EF9" w:rsidSect="00304D58">
      <w:footerReference w:type="default" r:id="rId6"/>
      <w:pgSz w:w="11906" w:h="16838"/>
      <w:pgMar w:top="993" w:right="1440" w:bottom="709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2E" w:rsidRDefault="00E6112E" w:rsidP="00304D58">
      <w:pPr>
        <w:spacing w:after="0" w:line="240" w:lineRule="auto"/>
      </w:pPr>
      <w:r>
        <w:separator/>
      </w:r>
    </w:p>
  </w:endnote>
  <w:endnote w:type="continuationSeparator" w:id="0">
    <w:p w:rsidR="00E6112E" w:rsidRDefault="00E6112E" w:rsidP="0030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58" w:rsidRPr="00304D58" w:rsidRDefault="00304D58" w:rsidP="00304D58">
    <w:pPr>
      <w:pStyle w:val="Footer"/>
      <w:pBdr>
        <w:top w:val="single" w:sz="4" w:space="1" w:color="auto"/>
      </w:pBdr>
      <w:rPr>
        <w:b/>
      </w:rPr>
    </w:pPr>
    <w:r w:rsidRPr="00304D58">
      <w:rPr>
        <w:b/>
      </w:rPr>
      <w:t>NOTE: This Emergency Response Plan can be modified for construction, manufacturing and service type business</w:t>
    </w:r>
  </w:p>
  <w:p w:rsidR="00304D58" w:rsidRDefault="00304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2E" w:rsidRDefault="00E6112E" w:rsidP="00304D58">
      <w:pPr>
        <w:spacing w:after="0" w:line="240" w:lineRule="auto"/>
      </w:pPr>
      <w:r>
        <w:separator/>
      </w:r>
    </w:p>
  </w:footnote>
  <w:footnote w:type="continuationSeparator" w:id="0">
    <w:p w:rsidR="00E6112E" w:rsidRDefault="00E6112E" w:rsidP="0030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vFgjts7tgapCZESGpAMpWSN2SyQohsMTIj1u0XSPXH4t6CECkUcYpgWaaI6cVP5/dFIuWxuJLBY8xjM0Qf0FQ==" w:salt="O5P82T1fdFgu+DvmWNjW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B1"/>
    <w:rsid w:val="001E3F5F"/>
    <w:rsid w:val="002E12B1"/>
    <w:rsid w:val="00304D58"/>
    <w:rsid w:val="003C44C8"/>
    <w:rsid w:val="00465B38"/>
    <w:rsid w:val="00665AF9"/>
    <w:rsid w:val="00AC7243"/>
    <w:rsid w:val="00B521EF"/>
    <w:rsid w:val="00D86450"/>
    <w:rsid w:val="00E6112E"/>
    <w:rsid w:val="00F877C9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AA00C-5E9B-4FA8-9B72-4CFE14C7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1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2B1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12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12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12B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12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E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58"/>
  </w:style>
  <w:style w:type="paragraph" w:styleId="Footer">
    <w:name w:val="footer"/>
    <w:basedOn w:val="Normal"/>
    <w:link w:val="FooterChar"/>
    <w:uiPriority w:val="99"/>
    <w:unhideWhenUsed/>
    <w:rsid w:val="0030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1057</Words>
  <Characters>6028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juliealan grafton</dc:creator>
  <cp:keywords/>
  <dc:description/>
  <cp:lastModifiedBy>juliealan grafton</cp:lastModifiedBy>
  <cp:revision>7</cp:revision>
  <dcterms:created xsi:type="dcterms:W3CDTF">2018-06-06T00:40:00Z</dcterms:created>
  <dcterms:modified xsi:type="dcterms:W3CDTF">2019-04-24T01:29:00Z</dcterms:modified>
</cp:coreProperties>
</file>